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03BF" w14:textId="77777777" w:rsidR="006C3845" w:rsidRPr="00E551FB" w:rsidRDefault="006C3845" w:rsidP="006C3845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hAnsiTheme="minorHAnsi" w:cstheme="minorHAnsi"/>
          <w:color w:val="000000"/>
          <w:sz w:val="28"/>
          <w:szCs w:val="28"/>
        </w:rPr>
      </w:pPr>
      <w:r w:rsidRPr="00E551FB">
        <w:rPr>
          <w:rStyle w:val="spellingerror"/>
          <w:rFonts w:asciiTheme="minorHAnsi" w:hAnsiTheme="minorHAnsi" w:cstheme="minorHAnsi"/>
          <w:color w:val="000000"/>
          <w:sz w:val="28"/>
          <w:szCs w:val="28"/>
        </w:rPr>
        <w:t xml:space="preserve">Använd gärna denna text och skicka en mejlinbjudan </w:t>
      </w:r>
    </w:p>
    <w:p w14:paraId="56878596" w14:textId="77777777" w:rsidR="006C3845" w:rsidRPr="00E551FB" w:rsidRDefault="006C3845" w:rsidP="006C3845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hAnsiTheme="minorHAnsi" w:cstheme="minorHAnsi"/>
          <w:color w:val="000000"/>
          <w:sz w:val="28"/>
          <w:szCs w:val="28"/>
        </w:rPr>
      </w:pPr>
      <w:r w:rsidRPr="00E551FB">
        <w:rPr>
          <w:rStyle w:val="spellingerror"/>
          <w:rFonts w:asciiTheme="minorHAnsi" w:hAnsiTheme="minorHAnsi" w:cstheme="minorHAnsi"/>
          <w:color w:val="000000"/>
          <w:sz w:val="28"/>
          <w:szCs w:val="28"/>
        </w:rPr>
        <w:t>till kollegorna på din arbetsplats</w:t>
      </w:r>
    </w:p>
    <w:p w14:paraId="745544D2" w14:textId="77777777" w:rsidR="006C3845" w:rsidRPr="00E551FB" w:rsidRDefault="006C3845" w:rsidP="006C3845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hAnsiTheme="minorHAnsi" w:cstheme="minorHAnsi"/>
          <w:color w:val="000000"/>
          <w:sz w:val="28"/>
          <w:szCs w:val="28"/>
        </w:rPr>
      </w:pPr>
    </w:p>
    <w:p w14:paraId="61BB50E3" w14:textId="77777777" w:rsidR="00BA22F2" w:rsidRPr="00E551FB" w:rsidRDefault="00BA22F2" w:rsidP="006C3845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hAnsiTheme="minorHAnsi" w:cstheme="minorHAnsi"/>
          <w:color w:val="000000"/>
          <w:sz w:val="28"/>
          <w:szCs w:val="28"/>
        </w:rPr>
      </w:pPr>
    </w:p>
    <w:p w14:paraId="2634F802" w14:textId="77777777" w:rsidR="00BA22F2" w:rsidRPr="00E551FB" w:rsidRDefault="00BA22F2" w:rsidP="006C3845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hAnsiTheme="minorHAnsi" w:cstheme="minorHAnsi"/>
          <w:color w:val="000000"/>
          <w:sz w:val="28"/>
          <w:szCs w:val="28"/>
        </w:rPr>
      </w:pPr>
    </w:p>
    <w:p w14:paraId="6A1FC840" w14:textId="77777777" w:rsidR="00BA22F2" w:rsidRPr="00E551FB" w:rsidRDefault="00BA22F2" w:rsidP="00BA22F2">
      <w:pPr>
        <w:pStyle w:val="xmsonormal"/>
        <w:rPr>
          <w:rFonts w:asciiTheme="minorHAnsi" w:hAnsiTheme="minorHAnsi" w:cstheme="minorHAnsi"/>
        </w:rPr>
      </w:pPr>
      <w:proofErr w:type="spellStart"/>
      <w:r w:rsidRPr="00E551FB">
        <w:rPr>
          <w:rStyle w:val="normaltextrun"/>
          <w:rFonts w:asciiTheme="minorHAnsi" w:hAnsiTheme="minorHAnsi" w:cstheme="minorHAnsi"/>
          <w:b/>
          <w:bCs/>
          <w:color w:val="000000"/>
        </w:rPr>
        <w:t>Ämnesrad</w:t>
      </w:r>
      <w:proofErr w:type="spellEnd"/>
      <w:r w:rsidRPr="00E551FB">
        <w:rPr>
          <w:rStyle w:val="normaltextrun"/>
          <w:rFonts w:asciiTheme="minorHAnsi" w:hAnsiTheme="minorHAnsi" w:cstheme="minorHAnsi"/>
          <w:b/>
          <w:bCs/>
          <w:color w:val="000000"/>
        </w:rPr>
        <w:t>:</w:t>
      </w:r>
      <w:r w:rsidRPr="00E551FB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Pr="00E551FB">
        <w:rPr>
          <w:rStyle w:val="normaltextrun"/>
          <w:rFonts w:asciiTheme="minorHAnsi" w:hAnsiTheme="minorHAnsi" w:cstheme="minorHAnsi"/>
        </w:rPr>
        <w:t xml:space="preserve">Välkommen till ett seminarium om </w:t>
      </w:r>
      <w:r w:rsidRPr="00E551FB">
        <w:rPr>
          <w:rFonts w:asciiTheme="minorHAnsi" w:hAnsiTheme="minorHAnsi" w:cstheme="minorHAnsi"/>
          <w:b/>
          <w:bCs/>
        </w:rPr>
        <w:t xml:space="preserve">Psykologisk trygghet </w:t>
      </w:r>
      <w:r w:rsidRPr="00E551FB">
        <w:rPr>
          <w:rFonts w:asciiTheme="minorHAnsi" w:hAnsiTheme="minorHAnsi" w:cstheme="minorHAnsi"/>
        </w:rPr>
        <w:t>arrangerat av akademikerföreningen</w:t>
      </w:r>
    </w:p>
    <w:p w14:paraId="605228F9" w14:textId="77777777" w:rsidR="00BA22F2" w:rsidRPr="00E551FB" w:rsidRDefault="00BA22F2" w:rsidP="00BA22F2">
      <w:pPr>
        <w:pStyle w:val="xmsonormal"/>
        <w:rPr>
          <w:rFonts w:asciiTheme="minorHAnsi" w:hAnsiTheme="minorHAnsi" w:cstheme="minorHAnsi"/>
          <w:b/>
          <w:bCs/>
        </w:rPr>
      </w:pPr>
    </w:p>
    <w:p w14:paraId="4AFABD9C" w14:textId="77777777" w:rsidR="00BA22F2" w:rsidRPr="00E551FB" w:rsidRDefault="00BA22F2" w:rsidP="00BA22F2">
      <w:pPr>
        <w:pStyle w:val="paragrap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/>
          <w:szCs w:val="22"/>
        </w:rPr>
      </w:pPr>
      <w:r w:rsidRPr="00E551FB">
        <w:rPr>
          <w:rStyle w:val="normaltextrun"/>
          <w:rFonts w:asciiTheme="minorHAnsi" w:eastAsiaTheme="majorEastAsia" w:hAnsiTheme="minorHAnsi" w:cstheme="minorHAnsi"/>
          <w:b/>
          <w:bCs/>
          <w:color w:val="000000"/>
          <w:szCs w:val="22"/>
        </w:rPr>
        <w:t xml:space="preserve">Justera och kopiera den här texten i ett e-post: </w:t>
      </w:r>
    </w:p>
    <w:p w14:paraId="1048EBC2" w14:textId="77777777" w:rsidR="00BA22F2" w:rsidRPr="00E551FB" w:rsidRDefault="00BA22F2" w:rsidP="00BA22F2">
      <w:pPr>
        <w:suppressAutoHyphens/>
        <w:spacing w:before="0" w:after="120"/>
        <w:rPr>
          <w:rFonts w:cstheme="minorHAnsi"/>
        </w:rPr>
      </w:pPr>
      <w:r w:rsidRPr="00E551FB">
        <w:rPr>
          <w:rFonts w:cstheme="minorHAnsi"/>
        </w:rPr>
        <w:t xml:space="preserve">Trygghet är kanske en av de mest grundläggande känslorna som vi behöver för att må och prestera bra. Hur kan vi skapa den i vårt team och hålla fast vid den? I en värld där vi förväntas hålla längre och vara högpresterande kan vi behöva stöd och verktyg för att lyckas. </w:t>
      </w:r>
    </w:p>
    <w:p w14:paraId="58891C09" w14:textId="0DEE2E4B" w:rsidR="00BA22F2" w:rsidRPr="00E551FB" w:rsidRDefault="00BA22F2" w:rsidP="00BA22F2">
      <w:pPr>
        <w:pStyle w:val="xmsonormal"/>
        <w:rPr>
          <w:rFonts w:asciiTheme="minorHAnsi" w:hAnsiTheme="minorHAnsi" w:cstheme="minorHAnsi"/>
          <w:b/>
          <w:bCs/>
        </w:rPr>
      </w:pPr>
      <w:r w:rsidRPr="00E551FB">
        <w:rPr>
          <w:rFonts w:asciiTheme="minorHAnsi" w:hAnsiTheme="minorHAnsi" w:cstheme="minorHAnsi"/>
          <w:b/>
          <w:bCs/>
        </w:rPr>
        <w:t xml:space="preserve">Vi tittar tillsammans på </w:t>
      </w:r>
      <w:proofErr w:type="spellStart"/>
      <w:r w:rsidRPr="00E551FB">
        <w:rPr>
          <w:rFonts w:asciiTheme="minorHAnsi" w:hAnsiTheme="minorHAnsi" w:cstheme="minorHAnsi"/>
          <w:b/>
          <w:bCs/>
        </w:rPr>
        <w:t>webbinariet</w:t>
      </w:r>
      <w:proofErr w:type="spellEnd"/>
      <w:r w:rsidRPr="00E551FB">
        <w:rPr>
          <w:rFonts w:asciiTheme="minorHAnsi" w:hAnsiTheme="minorHAnsi" w:cstheme="minorHAnsi"/>
          <w:b/>
          <w:bCs/>
        </w:rPr>
        <w:t xml:space="preserve"> om Psykologisk trygghet (läs mer </w:t>
      </w:r>
      <w:hyperlink r:id="rId11" w:history="1">
        <w:r w:rsidRPr="00E551FB">
          <w:rPr>
            <w:rStyle w:val="Hyperlnk"/>
            <w:rFonts w:asciiTheme="minorHAnsi" w:hAnsiTheme="minorHAnsi" w:cstheme="minorHAnsi"/>
            <w:b/>
            <w:bCs/>
          </w:rPr>
          <w:t>här</w:t>
        </w:r>
      </w:hyperlink>
      <w:r w:rsidRPr="00E551FB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E551FB">
        <w:rPr>
          <w:rFonts w:asciiTheme="minorHAnsi" w:hAnsiTheme="minorHAnsi" w:cstheme="minorHAnsi"/>
          <w:b/>
          <w:bCs/>
        </w:rPr>
        <w:t xml:space="preserve"> och passar på att umgås över lunchen. </w:t>
      </w:r>
    </w:p>
    <w:p w14:paraId="1F0565B4" w14:textId="77777777" w:rsidR="00BA22F2" w:rsidRPr="00E551FB" w:rsidRDefault="00BA22F2" w:rsidP="00BA22F2">
      <w:pPr>
        <w:suppressAutoHyphens/>
        <w:spacing w:before="0" w:after="120"/>
        <w:rPr>
          <w:rFonts w:cstheme="minorHAnsi"/>
          <w:b/>
          <w:bCs/>
        </w:rPr>
      </w:pPr>
    </w:p>
    <w:p w14:paraId="2D1B7B77" w14:textId="77777777" w:rsidR="00BA22F2" w:rsidRPr="00E551FB" w:rsidRDefault="00BA22F2" w:rsidP="00BA22F2">
      <w:pPr>
        <w:suppressAutoHyphens/>
        <w:spacing w:before="0" w:after="120"/>
        <w:rPr>
          <w:rFonts w:cstheme="minorHAnsi"/>
        </w:rPr>
      </w:pPr>
      <w:r w:rsidRPr="00E551FB">
        <w:rPr>
          <w:rFonts w:cstheme="minorHAnsi"/>
          <w:b/>
          <w:bCs/>
        </w:rPr>
        <w:t>När:</w:t>
      </w:r>
      <w:r w:rsidRPr="00E551FB">
        <w:rPr>
          <w:rFonts w:cstheme="minorHAnsi"/>
        </w:rPr>
        <w:t xml:space="preserve"> </w:t>
      </w:r>
      <w:proofErr w:type="gramStart"/>
      <w:r w:rsidRPr="00E551FB">
        <w:rPr>
          <w:rFonts w:cstheme="minorHAnsi"/>
        </w:rPr>
        <w:t>Onsdagen</w:t>
      </w:r>
      <w:proofErr w:type="gramEnd"/>
      <w:r w:rsidRPr="00E551FB">
        <w:rPr>
          <w:rFonts w:cstheme="minorHAnsi"/>
        </w:rPr>
        <w:t xml:space="preserve"> den 5 februari </w:t>
      </w:r>
      <w:proofErr w:type="spellStart"/>
      <w:r w:rsidRPr="00E551FB">
        <w:rPr>
          <w:rFonts w:cstheme="minorHAnsi"/>
        </w:rPr>
        <w:t>kl</w:t>
      </w:r>
      <w:proofErr w:type="spellEnd"/>
      <w:r w:rsidRPr="00E551FB">
        <w:rPr>
          <w:rFonts w:cstheme="minorHAnsi"/>
        </w:rPr>
        <w:t xml:space="preserve"> 12.00 – 13.00</w:t>
      </w:r>
    </w:p>
    <w:p w14:paraId="125C4C3D" w14:textId="61153CC0" w:rsidR="00BA22F2" w:rsidRPr="00E551FB" w:rsidRDefault="00BA22F2" w:rsidP="00BA22F2">
      <w:pPr>
        <w:pStyle w:val="paragrap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</w:pP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Som en del av Akademikerveckan bjuder vi i Akademikerföreningen </w:t>
      </w: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>[arbetsplats]</w:t>
      </w: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 in till gemensam lunch, </w:t>
      </w: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>[</w:t>
      </w: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ta med en matlåda/vi bjuder på enklare </w:t>
      </w: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lunch </w:t>
      </w: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så anmäl ditt deltagande </w:t>
      </w:r>
      <w:r w:rsidRPr="00E551FB">
        <w:rPr>
          <w:rStyle w:val="normaltextrun"/>
          <w:rFonts w:asciiTheme="minorHAnsi" w:eastAsiaTheme="majorEastAsia" w:hAnsiTheme="minorHAnsi" w:cstheme="minorHAnsi"/>
          <w:szCs w:val="22"/>
        </w:rPr>
        <w:t xml:space="preserve">och eventuella kostavvikelser/allergier </w:t>
      </w: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till </w:t>
      </w:r>
      <w:hyperlink r:id="rId12" w:history="1">
        <w:r w:rsidRPr="00E551FB">
          <w:rPr>
            <w:rStyle w:val="Hyperlnk"/>
            <w:rFonts w:asciiTheme="minorHAnsi" w:eastAsiaTheme="majorEastAsia" w:hAnsiTheme="minorHAnsi" w:cstheme="minorHAnsi"/>
            <w:szCs w:val="22"/>
          </w:rPr>
          <w:t>xxx.xxx@kkk.com</w:t>
        </w:r>
      </w:hyperlink>
      <w:r w:rsidRPr="00E551FB">
        <w:rPr>
          <w:rStyle w:val="Hyperlnk"/>
          <w:rFonts w:asciiTheme="minorHAnsi" w:eastAsiaTheme="majorEastAsia" w:hAnsiTheme="minorHAnsi" w:cstheme="minorHAnsi"/>
          <w:color w:val="auto"/>
          <w:szCs w:val="22"/>
        </w:rPr>
        <w:t>]</w:t>
      </w:r>
      <w:r w:rsidRPr="00E551FB">
        <w:rPr>
          <w:rStyle w:val="normaltextrun"/>
          <w:rFonts w:asciiTheme="minorHAnsi" w:eastAsiaTheme="majorEastAsia" w:hAnsiTheme="minorHAnsi" w:cstheme="minorHAnsi"/>
          <w:szCs w:val="22"/>
        </w:rPr>
        <w:t>.</w:t>
      </w: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 Inbjudan gäller både dig som är medlem i Akademikerföreningen och du som är nyfiken på vilka vi är! </w:t>
      </w:r>
    </w:p>
    <w:p w14:paraId="79E588FD" w14:textId="77777777" w:rsidR="00BA22F2" w:rsidRPr="00E551FB" w:rsidRDefault="00BA22F2" w:rsidP="00BA22F2">
      <w:pPr>
        <w:pStyle w:val="paragrap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</w:pPr>
      <w:r w:rsidRPr="00E551FB">
        <w:rPr>
          <w:rFonts w:asciiTheme="minorHAnsi" w:hAnsiTheme="minorHAnsi" w:cstheme="minorHAnsi"/>
        </w:rPr>
        <w:t>Föreläsare är</w:t>
      </w:r>
      <w:r w:rsidRPr="00E551FB">
        <w:rPr>
          <w:rFonts w:asciiTheme="minorHAnsi" w:hAnsiTheme="minorHAnsi" w:cstheme="minorHAnsi"/>
          <w:b/>
          <w:bCs/>
        </w:rPr>
        <w:t xml:space="preserve"> Siri Helle</w:t>
      </w:r>
      <w:r w:rsidRPr="00E551FB">
        <w:rPr>
          <w:rFonts w:asciiTheme="minorHAnsi" w:hAnsiTheme="minorHAnsi" w:cstheme="minorHAnsi"/>
        </w:rPr>
        <w:t xml:space="preserve"> som är en prisbelönt psykolog och faktagranskare på 1177 inom psykisk hälsa. Hon är författare till flera bästsäljande böcker som Känslofällan och </w:t>
      </w:r>
      <w:proofErr w:type="spellStart"/>
      <w:r w:rsidRPr="00E551FB">
        <w:rPr>
          <w:rFonts w:asciiTheme="minorHAnsi" w:hAnsiTheme="minorHAnsi" w:cstheme="minorHAnsi"/>
        </w:rPr>
        <w:t>Existensboosten</w:t>
      </w:r>
      <w:proofErr w:type="spellEnd"/>
      <w:r w:rsidRPr="00E551FB">
        <w:rPr>
          <w:rFonts w:asciiTheme="minorHAnsi" w:hAnsiTheme="minorHAnsi" w:cstheme="minorHAnsi"/>
        </w:rPr>
        <w:t>. Siri medverkar även regelbundet som psykologisk expert i TV4, DN och Sveriges Radio.</w:t>
      </w:r>
    </w:p>
    <w:p w14:paraId="75C54107" w14:textId="77777777" w:rsidR="00BA22F2" w:rsidRPr="00E551FB" w:rsidRDefault="00BA22F2" w:rsidP="00BA22F2">
      <w:pPr>
        <w:pStyle w:val="paragrap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i/>
          <w:iCs/>
          <w:color w:val="000000"/>
          <w:szCs w:val="22"/>
        </w:rPr>
      </w:pPr>
      <w:r w:rsidRPr="00E551FB">
        <w:rPr>
          <w:rStyle w:val="normaltextrun"/>
          <w:rFonts w:asciiTheme="minorHAnsi" w:eastAsiaTheme="majorEastAsia" w:hAnsiTheme="minorHAnsi" w:cstheme="minorHAnsi"/>
          <w:b/>
          <w:bCs/>
          <w:i/>
          <w:iCs/>
          <w:color w:val="000000"/>
          <w:szCs w:val="22"/>
        </w:rPr>
        <w:t xml:space="preserve">Välkommen att titta tillsammans med oss! </w:t>
      </w:r>
    </w:p>
    <w:p w14:paraId="2B5C91C5" w14:textId="6A5199CF" w:rsidR="00BA22F2" w:rsidRPr="00E551FB" w:rsidRDefault="00BA22F2" w:rsidP="00BA22F2">
      <w:pPr>
        <w:pStyle w:val="paragrap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</w:pP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Med vänliga hälsningar </w:t>
      </w: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br/>
      </w:r>
      <w:r w:rsidR="00E551FB"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>[Namn]</w:t>
      </w:r>
      <w:r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, ordförande Akademikerföreningen </w:t>
      </w:r>
      <w:r w:rsidR="00E551FB" w:rsidRPr="00E551FB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>[arbetsplats]</w:t>
      </w:r>
    </w:p>
    <w:p w14:paraId="1ADBC87C" w14:textId="77777777" w:rsidR="006C3845" w:rsidRPr="00E551FB" w:rsidRDefault="006C3845" w:rsidP="00BA22F2">
      <w:pPr>
        <w:rPr>
          <w:rStyle w:val="spellingerror"/>
          <w:rFonts w:cstheme="minorHAnsi"/>
          <w:color w:val="000000"/>
          <w:sz w:val="28"/>
          <w:szCs w:val="28"/>
        </w:rPr>
      </w:pPr>
    </w:p>
    <w:p w14:paraId="13779D7E" w14:textId="77777777" w:rsidR="006C3845" w:rsidRPr="00E551FB" w:rsidRDefault="006C3845" w:rsidP="006C3845">
      <w:pPr>
        <w:pStyle w:val="paragrap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E551F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</w:t>
      </w:r>
    </w:p>
    <w:p w14:paraId="71B21CC4" w14:textId="77777777" w:rsidR="00E551FB" w:rsidRPr="00E551FB" w:rsidRDefault="00E551FB" w:rsidP="00E551FB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</w:rPr>
      </w:pPr>
      <w:r w:rsidRPr="00E551FB">
        <w:rPr>
          <w:rFonts w:asciiTheme="minorHAnsi" w:hAnsiTheme="minorHAnsi" w:cstheme="minorHAnsi"/>
          <w:b/>
          <w:bCs/>
          <w:color w:val="666666"/>
        </w:rPr>
        <w:t xml:space="preserve">Inbjudan till </w:t>
      </w:r>
      <w:proofErr w:type="spellStart"/>
      <w:r w:rsidRPr="00E551FB">
        <w:rPr>
          <w:rFonts w:asciiTheme="minorHAnsi" w:hAnsiTheme="minorHAnsi" w:cstheme="minorHAnsi"/>
          <w:b/>
          <w:bCs/>
          <w:color w:val="666666"/>
        </w:rPr>
        <w:t>webbinarium</w:t>
      </w:r>
      <w:proofErr w:type="spellEnd"/>
    </w:p>
    <w:p w14:paraId="5906887B" w14:textId="77777777" w:rsidR="00E551FB" w:rsidRPr="00E551FB" w:rsidRDefault="00E551FB" w:rsidP="00E551FB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</w:rPr>
      </w:pPr>
      <w:r w:rsidRPr="00E551FB">
        <w:rPr>
          <w:rFonts w:asciiTheme="minorHAnsi" w:hAnsiTheme="minorHAnsi" w:cstheme="minorHAnsi"/>
          <w:b/>
          <w:bCs/>
          <w:color w:val="666666"/>
        </w:rPr>
        <w:t xml:space="preserve">Onsdagen den 5 februari </w:t>
      </w:r>
      <w:proofErr w:type="spellStart"/>
      <w:r w:rsidRPr="00E551FB">
        <w:rPr>
          <w:rFonts w:asciiTheme="minorHAnsi" w:hAnsiTheme="minorHAnsi" w:cstheme="minorHAnsi"/>
          <w:b/>
          <w:bCs/>
          <w:color w:val="666666"/>
        </w:rPr>
        <w:t>kl</w:t>
      </w:r>
      <w:proofErr w:type="spellEnd"/>
      <w:r w:rsidRPr="00E551FB">
        <w:rPr>
          <w:rFonts w:asciiTheme="minorHAnsi" w:hAnsiTheme="minorHAnsi" w:cstheme="minorHAnsi"/>
          <w:b/>
          <w:bCs/>
          <w:color w:val="666666"/>
        </w:rPr>
        <w:t xml:space="preserve"> 12.00 – 13.00</w:t>
      </w:r>
    </w:p>
    <w:p w14:paraId="6AAECB7F" w14:textId="77777777" w:rsidR="00E551FB" w:rsidRPr="00E551FB" w:rsidRDefault="00E551FB" w:rsidP="00E551FB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</w:rPr>
      </w:pPr>
      <w:r w:rsidRPr="00E551FB">
        <w:rPr>
          <w:rFonts w:asciiTheme="minorHAnsi" w:hAnsiTheme="minorHAnsi" w:cstheme="minorHAnsi"/>
          <w:b/>
          <w:bCs/>
          <w:color w:val="666666"/>
        </w:rPr>
        <w:t>Psykologisk trygghet - hemligheten bakom framgångsrika team</w:t>
      </w:r>
    </w:p>
    <w:p w14:paraId="4EC1A7CB" w14:textId="77777777" w:rsidR="00E551FB" w:rsidRPr="00E551FB" w:rsidRDefault="00E551FB" w:rsidP="00E551FB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</w:rPr>
      </w:pPr>
      <w:r w:rsidRPr="00E551FB">
        <w:rPr>
          <w:rFonts w:asciiTheme="minorHAnsi" w:hAnsiTheme="minorHAnsi" w:cstheme="minorHAnsi"/>
          <w:color w:val="666666"/>
        </w:rPr>
        <w:lastRenderedPageBreak/>
        <w:t>Trygghet är kanske en av de mest grundläggande känslorna som vi behöver för att må och prestera bra. Hur kan vi skapa den i vårt team och hålla fast vid den? I en värld där vi förväntas hålla längre och vara högpresterande kan vi behöva stöd och verktyg för att lyckas.</w:t>
      </w:r>
    </w:p>
    <w:p w14:paraId="764EFCB8" w14:textId="77777777" w:rsidR="00E551FB" w:rsidRPr="00E551FB" w:rsidRDefault="00E551FB" w:rsidP="00E551FB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</w:rPr>
      </w:pPr>
      <w:r w:rsidRPr="00E551FB">
        <w:rPr>
          <w:rFonts w:asciiTheme="minorHAnsi" w:hAnsiTheme="minorHAnsi" w:cstheme="minorHAnsi"/>
          <w:color w:val="666666"/>
        </w:rPr>
        <w:t>Med värme och konkreta exempel får ni lära er hur ni med tilliten som verktyg skapar innovation, lärande och teamkänsla.</w:t>
      </w:r>
    </w:p>
    <w:p w14:paraId="4F422736" w14:textId="77777777" w:rsidR="00E551FB" w:rsidRPr="00E551FB" w:rsidRDefault="00E551FB" w:rsidP="00E551FB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</w:rPr>
      </w:pPr>
      <w:r w:rsidRPr="00E551FB">
        <w:rPr>
          <w:rFonts w:asciiTheme="minorHAnsi" w:hAnsiTheme="minorHAnsi" w:cstheme="minorHAnsi"/>
          <w:color w:val="666666"/>
        </w:rPr>
        <w:t>Föreläsare är</w:t>
      </w:r>
      <w:r w:rsidRPr="00E551FB">
        <w:rPr>
          <w:rFonts w:asciiTheme="minorHAnsi" w:hAnsiTheme="minorHAnsi" w:cstheme="minorHAnsi"/>
          <w:b/>
          <w:bCs/>
          <w:color w:val="666666"/>
        </w:rPr>
        <w:t> Siri Helle</w:t>
      </w:r>
      <w:r w:rsidRPr="00E551FB">
        <w:rPr>
          <w:rFonts w:asciiTheme="minorHAnsi" w:hAnsiTheme="minorHAnsi" w:cstheme="minorHAnsi"/>
          <w:color w:val="666666"/>
        </w:rPr>
        <w:t xml:space="preserve"> som är en prisbelönt psykolog och faktagranskare på 1177 inom psykisk hälsa. Hon är författare till flera bästsäljande böcker som Känslofällan och </w:t>
      </w:r>
      <w:proofErr w:type="spellStart"/>
      <w:r w:rsidRPr="00E551FB">
        <w:rPr>
          <w:rFonts w:asciiTheme="minorHAnsi" w:hAnsiTheme="minorHAnsi" w:cstheme="minorHAnsi"/>
          <w:color w:val="666666"/>
        </w:rPr>
        <w:t>Existensboosten</w:t>
      </w:r>
      <w:proofErr w:type="spellEnd"/>
      <w:r w:rsidRPr="00E551FB">
        <w:rPr>
          <w:rFonts w:asciiTheme="minorHAnsi" w:hAnsiTheme="minorHAnsi" w:cstheme="minorHAnsi"/>
          <w:color w:val="666666"/>
        </w:rPr>
        <w:t>. Siri medverkar även regelbundet som psykologisk expert i TV4, DN och Sveriges Radio.</w:t>
      </w:r>
    </w:p>
    <w:p w14:paraId="37E732EF" w14:textId="77777777" w:rsidR="00E551FB" w:rsidRPr="00E551FB" w:rsidRDefault="00E551FB" w:rsidP="00E551FB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</w:rPr>
      </w:pPr>
      <w:r w:rsidRPr="00E551FB">
        <w:rPr>
          <w:rFonts w:asciiTheme="minorHAnsi" w:hAnsiTheme="minorHAnsi" w:cstheme="minorHAnsi"/>
          <w:color w:val="666666"/>
        </w:rPr>
        <w:t>Titta gärna tillsammans med dina kollegor!</w:t>
      </w:r>
    </w:p>
    <w:p w14:paraId="3B99DF61" w14:textId="77777777" w:rsidR="00E551FB" w:rsidRPr="00E551FB" w:rsidRDefault="00E551FB" w:rsidP="00E551FB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</w:rPr>
      </w:pPr>
      <w:r w:rsidRPr="00E551FB">
        <w:rPr>
          <w:rFonts w:asciiTheme="minorHAnsi" w:hAnsiTheme="minorHAnsi" w:cstheme="minorHAnsi"/>
          <w:color w:val="666666"/>
        </w:rPr>
        <w:t>Välkomna!</w:t>
      </w:r>
    </w:p>
    <w:p w14:paraId="7123A164" w14:textId="77777777" w:rsidR="00694658" w:rsidRPr="00E551FB" w:rsidRDefault="00694658" w:rsidP="00694658">
      <w:pPr>
        <w:suppressAutoHyphens/>
        <w:spacing w:before="0" w:after="120"/>
        <w:rPr>
          <w:rFonts w:cstheme="minorHAnsi"/>
        </w:rPr>
      </w:pPr>
    </w:p>
    <w:p w14:paraId="7D45FED7" w14:textId="0445BBBE" w:rsidR="009405C4" w:rsidRPr="00E551FB" w:rsidRDefault="009405C4" w:rsidP="0006262F">
      <w:pPr>
        <w:suppressAutoHyphens/>
        <w:spacing w:before="0" w:after="120"/>
        <w:rPr>
          <w:rFonts w:cstheme="minorHAnsi"/>
        </w:rPr>
      </w:pPr>
    </w:p>
    <w:sectPr w:rsidR="009405C4" w:rsidRPr="00E551FB" w:rsidSect="0017728E">
      <w:headerReference w:type="default" r:id="rId13"/>
      <w:footerReference w:type="default" r:id="rId14"/>
      <w:headerReference w:type="first" r:id="rId15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1E86" w14:textId="77777777" w:rsidR="00BE1AC8" w:rsidRDefault="00BE1AC8" w:rsidP="0066735E">
      <w:pPr>
        <w:spacing w:line="240" w:lineRule="auto"/>
      </w:pPr>
      <w:r>
        <w:separator/>
      </w:r>
    </w:p>
  </w:endnote>
  <w:endnote w:type="continuationSeparator" w:id="0">
    <w:p w14:paraId="06273B16" w14:textId="77777777" w:rsidR="00BE1AC8" w:rsidRDefault="00BE1AC8" w:rsidP="0066735E">
      <w:pPr>
        <w:spacing w:line="240" w:lineRule="auto"/>
      </w:pPr>
      <w:r>
        <w:continuationSeparator/>
      </w:r>
    </w:p>
  </w:endnote>
  <w:endnote w:type="continuationNotice" w:id="1">
    <w:p w14:paraId="1EB4D3D2" w14:textId="77777777" w:rsidR="00BE1AC8" w:rsidRDefault="00BE1AC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C8C4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62E31" w14:textId="77777777" w:rsidR="00BE1AC8" w:rsidRDefault="00BE1AC8" w:rsidP="0066735E">
      <w:pPr>
        <w:spacing w:line="240" w:lineRule="auto"/>
      </w:pPr>
      <w:r>
        <w:separator/>
      </w:r>
    </w:p>
  </w:footnote>
  <w:footnote w:type="continuationSeparator" w:id="0">
    <w:p w14:paraId="4A827AAB" w14:textId="77777777" w:rsidR="00BE1AC8" w:rsidRDefault="00BE1AC8" w:rsidP="0066735E">
      <w:pPr>
        <w:spacing w:line="240" w:lineRule="auto"/>
      </w:pPr>
      <w:r>
        <w:continuationSeparator/>
      </w:r>
    </w:p>
  </w:footnote>
  <w:footnote w:type="continuationNotice" w:id="1">
    <w:p w14:paraId="09ED1F4D" w14:textId="77777777" w:rsidR="00BE1AC8" w:rsidRDefault="00BE1AC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DE03" w14:textId="77777777" w:rsidR="00350879" w:rsidRDefault="00350879" w:rsidP="00350879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A08D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 w16cid:durableId="1784769411">
    <w:abstractNumId w:val="0"/>
  </w:num>
  <w:num w:numId="2" w16cid:durableId="1913736222">
    <w:abstractNumId w:val="2"/>
  </w:num>
  <w:num w:numId="3" w16cid:durableId="9200603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5"/>
    <w:rsid w:val="0003040A"/>
    <w:rsid w:val="00031DC0"/>
    <w:rsid w:val="00036658"/>
    <w:rsid w:val="0006262F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6C1B"/>
    <w:rsid w:val="00127A17"/>
    <w:rsid w:val="0017728E"/>
    <w:rsid w:val="00195851"/>
    <w:rsid w:val="001B7F76"/>
    <w:rsid w:val="001E6038"/>
    <w:rsid w:val="001F4C9F"/>
    <w:rsid w:val="001F4CC1"/>
    <w:rsid w:val="002061F8"/>
    <w:rsid w:val="0021151C"/>
    <w:rsid w:val="00212952"/>
    <w:rsid w:val="002878C5"/>
    <w:rsid w:val="002C1C3E"/>
    <w:rsid w:val="002C647D"/>
    <w:rsid w:val="002D5942"/>
    <w:rsid w:val="002F107C"/>
    <w:rsid w:val="002F47A4"/>
    <w:rsid w:val="0031794B"/>
    <w:rsid w:val="00350879"/>
    <w:rsid w:val="003558C0"/>
    <w:rsid w:val="003966D1"/>
    <w:rsid w:val="003D3683"/>
    <w:rsid w:val="003D39D2"/>
    <w:rsid w:val="003D3C45"/>
    <w:rsid w:val="004007D3"/>
    <w:rsid w:val="004037B6"/>
    <w:rsid w:val="00436836"/>
    <w:rsid w:val="004549AA"/>
    <w:rsid w:val="00460BA0"/>
    <w:rsid w:val="00484C4E"/>
    <w:rsid w:val="004B2586"/>
    <w:rsid w:val="004C499B"/>
    <w:rsid w:val="004E42B0"/>
    <w:rsid w:val="0051589E"/>
    <w:rsid w:val="0055045D"/>
    <w:rsid w:val="00563FDB"/>
    <w:rsid w:val="0058108A"/>
    <w:rsid w:val="00585E5F"/>
    <w:rsid w:val="0059718F"/>
    <w:rsid w:val="00657329"/>
    <w:rsid w:val="00662863"/>
    <w:rsid w:val="006637B1"/>
    <w:rsid w:val="00665ED4"/>
    <w:rsid w:val="0066735E"/>
    <w:rsid w:val="00687D67"/>
    <w:rsid w:val="00694658"/>
    <w:rsid w:val="00694C3B"/>
    <w:rsid w:val="006C3845"/>
    <w:rsid w:val="006C5980"/>
    <w:rsid w:val="006C6535"/>
    <w:rsid w:val="006D753B"/>
    <w:rsid w:val="006E5F39"/>
    <w:rsid w:val="007147D4"/>
    <w:rsid w:val="00722C0E"/>
    <w:rsid w:val="007349FE"/>
    <w:rsid w:val="00737939"/>
    <w:rsid w:val="00741CBC"/>
    <w:rsid w:val="00750ED2"/>
    <w:rsid w:val="00784104"/>
    <w:rsid w:val="00793FB1"/>
    <w:rsid w:val="00794ECC"/>
    <w:rsid w:val="00796E11"/>
    <w:rsid w:val="007B3CF5"/>
    <w:rsid w:val="007D2998"/>
    <w:rsid w:val="007D357F"/>
    <w:rsid w:val="007D4D13"/>
    <w:rsid w:val="007D63A5"/>
    <w:rsid w:val="007E305F"/>
    <w:rsid w:val="008104E3"/>
    <w:rsid w:val="008114C8"/>
    <w:rsid w:val="00833A26"/>
    <w:rsid w:val="00851CED"/>
    <w:rsid w:val="008634EE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A131C2"/>
    <w:rsid w:val="00A344F3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25156"/>
    <w:rsid w:val="00B35791"/>
    <w:rsid w:val="00B449A7"/>
    <w:rsid w:val="00B66567"/>
    <w:rsid w:val="00B67B23"/>
    <w:rsid w:val="00B86139"/>
    <w:rsid w:val="00B90537"/>
    <w:rsid w:val="00B907CF"/>
    <w:rsid w:val="00B969FB"/>
    <w:rsid w:val="00B96C93"/>
    <w:rsid w:val="00BA22F2"/>
    <w:rsid w:val="00BE1AC8"/>
    <w:rsid w:val="00BF0706"/>
    <w:rsid w:val="00BF1529"/>
    <w:rsid w:val="00C20DA8"/>
    <w:rsid w:val="00C37A25"/>
    <w:rsid w:val="00C43874"/>
    <w:rsid w:val="00C72E7C"/>
    <w:rsid w:val="00C8381F"/>
    <w:rsid w:val="00CB1897"/>
    <w:rsid w:val="00CB7B4E"/>
    <w:rsid w:val="00CE09A8"/>
    <w:rsid w:val="00D03DEE"/>
    <w:rsid w:val="00D31E6F"/>
    <w:rsid w:val="00D36160"/>
    <w:rsid w:val="00D4353C"/>
    <w:rsid w:val="00D52D4D"/>
    <w:rsid w:val="00D53D6F"/>
    <w:rsid w:val="00D652B9"/>
    <w:rsid w:val="00D73461"/>
    <w:rsid w:val="00D73BC7"/>
    <w:rsid w:val="00DA2C9C"/>
    <w:rsid w:val="00DB78EC"/>
    <w:rsid w:val="00DC0532"/>
    <w:rsid w:val="00DC1033"/>
    <w:rsid w:val="00DD06C9"/>
    <w:rsid w:val="00DD7363"/>
    <w:rsid w:val="00DE7C8D"/>
    <w:rsid w:val="00E551FB"/>
    <w:rsid w:val="00E65825"/>
    <w:rsid w:val="00E906FC"/>
    <w:rsid w:val="00EA49D8"/>
    <w:rsid w:val="00EA5064"/>
    <w:rsid w:val="00EC0A6C"/>
    <w:rsid w:val="00EC7C35"/>
    <w:rsid w:val="00EF6E4B"/>
    <w:rsid w:val="00F0571F"/>
    <w:rsid w:val="00F06878"/>
    <w:rsid w:val="00F178D2"/>
    <w:rsid w:val="00F21B07"/>
    <w:rsid w:val="00F4076C"/>
    <w:rsid w:val="00F409C3"/>
    <w:rsid w:val="00F66C7E"/>
    <w:rsid w:val="00F8622F"/>
    <w:rsid w:val="00F86EA8"/>
    <w:rsid w:val="00FA17F1"/>
    <w:rsid w:val="00FB3A54"/>
    <w:rsid w:val="00FB784D"/>
    <w:rsid w:val="00FD7D83"/>
    <w:rsid w:val="11631363"/>
    <w:rsid w:val="16566D44"/>
    <w:rsid w:val="319CA71D"/>
    <w:rsid w:val="376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EB37C"/>
  <w15:chartTrackingRefBased/>
  <w15:docId w15:val="{AB7037FF-20AD-48F2-91CA-3FA245F7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sv-SE" w:eastAsia="en-US" w:bidi="ar-SA"/>
        <w14:ligatures w14:val="standardContextual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45"/>
    <w:pPr>
      <w:spacing w:before="160" w:after="0"/>
    </w:pPr>
    <w:rPr>
      <w:kern w:val="0"/>
      <w:sz w:val="22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  <w:style w:type="paragraph" w:customStyle="1" w:styleId="xmsonormal">
    <w:name w:val="x_msonormal"/>
    <w:basedOn w:val="Normal"/>
    <w:rsid w:val="006C3845"/>
    <w:pPr>
      <w:spacing w:before="0" w:line="240" w:lineRule="auto"/>
    </w:pPr>
    <w:rPr>
      <w:rFonts w:ascii="Calibri" w:hAnsi="Calibri" w:cs="Calibri"/>
      <w:szCs w:val="22"/>
      <w:lang w:eastAsia="sv-SE"/>
    </w:rPr>
  </w:style>
  <w:style w:type="paragraph" w:customStyle="1" w:styleId="paragraph">
    <w:name w:val="paragraph"/>
    <w:basedOn w:val="Normal"/>
    <w:rsid w:val="006C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C3845"/>
  </w:style>
  <w:style w:type="character" w:customStyle="1" w:styleId="eop">
    <w:name w:val="eop"/>
    <w:basedOn w:val="Standardstycketeckensnitt"/>
    <w:rsid w:val="006C3845"/>
  </w:style>
  <w:style w:type="character" w:styleId="Stark">
    <w:name w:val="Strong"/>
    <w:basedOn w:val="Standardstycketeckensnitt"/>
    <w:uiPriority w:val="22"/>
    <w:qFormat/>
    <w:rsid w:val="006C3845"/>
    <w:rPr>
      <w:b/>
      <w:bCs/>
    </w:rPr>
  </w:style>
  <w:style w:type="paragraph" w:styleId="Normalwebb">
    <w:name w:val="Normal (Web)"/>
    <w:basedOn w:val="Normal"/>
    <w:uiPriority w:val="99"/>
    <w:unhideWhenUsed/>
    <w:rsid w:val="006C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6C3845"/>
  </w:style>
  <w:style w:type="character" w:styleId="Kommentarsreferens">
    <w:name w:val="annotation reference"/>
    <w:basedOn w:val="Standardstycketeckensnitt"/>
    <w:uiPriority w:val="99"/>
    <w:semiHidden/>
    <w:unhideWhenUsed/>
    <w:rsid w:val="00BA22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22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22F2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.xxx@kk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co.se/opinion-fakta/aktuellt-fran-saco/kalender/2025/akademikerveckan26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3d0dbd-baba-4be0-8d69-87ad32c81930">
      <Terms xmlns="http://schemas.microsoft.com/office/infopath/2007/PartnerControls"/>
    </lcf76f155ced4ddcb4097134ff3c332f>
    <TaxCatchAll xmlns="cfd811cb-b435-46d2-b6f4-6ff4bff6b625" xsi:nil="true"/>
    <SharedWithUsers xmlns="5ff12dd7-f5bb-4993-b69d-066e041c3dab">
      <UserInfo>
        <DisplayName>Michaela Randmaa</DisplayName>
        <AccountId>216</AccountId>
        <AccountType/>
      </UserInfo>
      <UserInfo>
        <DisplayName>Anna Klaesson</DisplayName>
        <AccountId>15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47E127202A14FA5C77F5A173AD8C5" ma:contentTypeVersion="17" ma:contentTypeDescription="Create a new document." ma:contentTypeScope="" ma:versionID="dfc4448297023acedd63ca59e0aee5ce">
  <xsd:schema xmlns:xsd="http://www.w3.org/2001/XMLSchema" xmlns:xs="http://www.w3.org/2001/XMLSchema" xmlns:p="http://schemas.microsoft.com/office/2006/metadata/properties" xmlns:ns2="173d0dbd-baba-4be0-8d69-87ad32c81930" xmlns:ns3="5ff12dd7-f5bb-4993-b69d-066e041c3dab" xmlns:ns4="cfd811cb-b435-46d2-b6f4-6ff4bff6b625" targetNamespace="http://schemas.microsoft.com/office/2006/metadata/properties" ma:root="true" ma:fieldsID="3cc4d4cb2b9cf220dee375462ab66b9a" ns2:_="" ns3:_="" ns4:_="">
    <xsd:import namespace="173d0dbd-baba-4be0-8d69-87ad32c81930"/>
    <xsd:import namespace="5ff12dd7-f5bb-4993-b69d-066e041c3dab"/>
    <xsd:import namespace="cfd811cb-b435-46d2-b6f4-6ff4bff6b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0dbd-baba-4be0-8d69-87ad32c8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1fb807-b078-426a-9062-5b0c3c344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2dd7-f5bb-4993-b69d-066e041c3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811cb-b435-46d2-b6f4-6ff4bff6b62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f31462-dde4-43d1-b702-40bed2ba26ee}" ma:internalName="TaxCatchAll" ma:showField="CatchAllData" ma:web="5ff12dd7-f5bb-4993-b69d-066e041c3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DC46C-2B95-4C78-ACDD-983FDD51C880}">
  <ds:schemaRefs>
    <ds:schemaRef ds:uri="http://schemas.microsoft.com/office/2006/metadata/properties"/>
    <ds:schemaRef ds:uri="http://schemas.microsoft.com/office/infopath/2007/PartnerControls"/>
    <ds:schemaRef ds:uri="173d0dbd-baba-4be0-8d69-87ad32c81930"/>
    <ds:schemaRef ds:uri="cfd811cb-b435-46d2-b6f4-6ff4bff6b625"/>
    <ds:schemaRef ds:uri="5ff12dd7-f5bb-4993-b69d-066e041c3dab"/>
  </ds:schemaRefs>
</ds:datastoreItem>
</file>

<file path=customXml/itemProps2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52924-3932-49B4-963E-7F8EC0475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d0dbd-baba-4be0-8d69-87ad32c81930"/>
    <ds:schemaRef ds:uri="5ff12dd7-f5bb-4993-b69d-066e041c3dab"/>
    <ds:schemaRef ds:uri="cfd811cb-b435-46d2-b6f4-6ff4bff6b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43FB7-B411-4BAD-B698-090532685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Klaesson</dc:creator>
  <cp:keywords/>
  <dc:description/>
  <cp:lastModifiedBy>Jenny Rosén</cp:lastModifiedBy>
  <cp:revision>2</cp:revision>
  <cp:lastPrinted>2017-05-09T13:56:00Z</cp:lastPrinted>
  <dcterms:created xsi:type="dcterms:W3CDTF">2024-12-11T09:55:00Z</dcterms:created>
  <dcterms:modified xsi:type="dcterms:W3CDTF">2024-12-11T09:55:00Z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0x01010099347E127202A14FA5C77F5A173AD8C5</vt:lpwstr>
  </property>
  <property fmtid="{D5CDD505-2E9C-101B-9397-08002B2CF9AE}" pid="3" name="MediaServiceImageTags">
    <vt:lpwstr/>
  </property>
</Properties>
</file>